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6513B">
        <w:rPr>
          <w:lang w:val="id-ID"/>
        </w:rPr>
        <w:t>Bimbi Irawan, S.T, M.T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06513B">
        <w:rPr>
          <w:lang w:val="id-ID"/>
        </w:rPr>
        <w:t>Pengolahan Data dan Sistem Informasi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E19CF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E19CF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E19CF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k</w:t>
      </w:r>
      <w:r w:rsidRPr="003C3F30">
        <w:rPr>
          <w:lang w:val="id-ID"/>
        </w:rPr>
        <w:t>edua akan me</w:t>
      </w:r>
      <w:r w:rsidRPr="00BE19CF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E19CF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06513B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S.T, M.T</w:t>
            </w:r>
          </w:p>
          <w:p w:rsidR="003A4F11" w:rsidRPr="00E90D20" w:rsidRDefault="003A4F11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06513B">
              <w:rPr>
                <w:lang w:val="id-ID"/>
              </w:rPr>
              <w:t>19780823 200501 1 002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6D61B3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Seksi </w:t>
      </w:r>
      <w:r w:rsidR="00096CD6">
        <w:rPr>
          <w:b/>
          <w:lang w:val="id-ID"/>
        </w:rPr>
        <w:t>Pengolahan Data dan Sistem Informasi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CA5DAF" w:rsidRPr="0052713A" w:rsidRDefault="00CA5DAF" w:rsidP="0052713A">
      <w:pPr>
        <w:tabs>
          <w:tab w:val="left" w:pos="1701"/>
        </w:tabs>
        <w:ind w:right="22"/>
        <w:rPr>
          <w:b/>
          <w:lang w:val="id-ID"/>
        </w:rPr>
      </w:pPr>
    </w:p>
    <w:p w:rsidR="0006513B" w:rsidRPr="00EB244C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06513B" w:rsidRPr="00C51DC5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06513B" w:rsidRPr="003C3F30" w:rsidTr="00DB1FAA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6513B" w:rsidRPr="003C3F30" w:rsidTr="00DB1FAA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6513B" w:rsidRPr="003C3F30" w:rsidTr="00DB1FAA">
        <w:trPr>
          <w:trHeight w:val="562"/>
        </w:trPr>
        <w:tc>
          <w:tcPr>
            <w:tcW w:w="567" w:type="dxa"/>
          </w:tcPr>
          <w:p w:rsidR="0006513B" w:rsidRPr="003C3F30" w:rsidRDefault="0006513B" w:rsidP="00DB1FAA">
            <w:pPr>
              <w:pStyle w:val="ListParagraph"/>
              <w:ind w:left="0"/>
            </w:pPr>
            <w:r w:rsidRPr="003C3F30">
              <w:t>1.</w:t>
            </w:r>
          </w:p>
          <w:p w:rsidR="0006513B" w:rsidRPr="003C3F30" w:rsidRDefault="0006513B" w:rsidP="00DB1FAA">
            <w:pPr>
              <w:pStyle w:val="ListParagraph"/>
              <w:ind w:left="0"/>
            </w:pPr>
          </w:p>
          <w:p w:rsidR="0006513B" w:rsidRPr="003C3F30" w:rsidRDefault="0006513B" w:rsidP="00DB1FAA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6513B" w:rsidRPr="0052713A" w:rsidRDefault="0006513B" w:rsidP="00DB1FA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06513B" w:rsidRDefault="0006513B" w:rsidP="0006513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06513B" w:rsidRPr="0052713A" w:rsidRDefault="0006513B" w:rsidP="00DB1FAA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buku data perkembangan penanaman modal Sumatera Barat 2016/2017</w:t>
            </w:r>
          </w:p>
        </w:tc>
        <w:tc>
          <w:tcPr>
            <w:tcW w:w="1984" w:type="dxa"/>
          </w:tcPr>
          <w:p w:rsidR="0006513B" w:rsidRPr="00BE19CF" w:rsidRDefault="00BE19CF" w:rsidP="00DB1FAA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100</w:t>
            </w:r>
            <w:r>
              <w:t xml:space="preserve"> </w:t>
            </w:r>
            <w:proofErr w:type="spellStart"/>
            <w:r>
              <w:t>Eksemplar</w:t>
            </w:r>
            <w:proofErr w:type="spellEnd"/>
          </w:p>
        </w:tc>
      </w:tr>
      <w:tr w:rsidR="0006513B" w:rsidRPr="003C3F30" w:rsidTr="00DB1FAA">
        <w:trPr>
          <w:trHeight w:val="562"/>
        </w:trPr>
        <w:tc>
          <w:tcPr>
            <w:tcW w:w="567" w:type="dxa"/>
          </w:tcPr>
          <w:p w:rsidR="0006513B" w:rsidRPr="003C3F30" w:rsidRDefault="0006513B" w:rsidP="00DB1FAA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6513B" w:rsidRPr="006F3F8B" w:rsidRDefault="0006513B" w:rsidP="00DB1FAA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6513B" w:rsidRDefault="0006513B" w:rsidP="0006513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06513B" w:rsidRDefault="0006513B" w:rsidP="00BE19CF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</w:t>
            </w:r>
            <w:r w:rsidR="00BE19CF">
              <w:rPr>
                <w:rFonts w:cs="Calibri"/>
              </w:rPr>
              <w:t>persil</w:t>
            </w:r>
            <w:bookmarkStart w:id="0" w:name="_GoBack"/>
            <w:bookmarkEnd w:id="0"/>
            <w:r>
              <w:rPr>
                <w:rFonts w:cs="Calibri"/>
                <w:lang w:val="id-ID"/>
              </w:rPr>
              <w:t xml:space="preserve"> data tanah ulayat yang berpotensi untuk penanaman modal</w:t>
            </w:r>
          </w:p>
        </w:tc>
        <w:tc>
          <w:tcPr>
            <w:tcW w:w="1984" w:type="dxa"/>
          </w:tcPr>
          <w:p w:rsidR="0006513B" w:rsidRDefault="0006513B" w:rsidP="00DB1FA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 dokumen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06513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06513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80.900.000,-</w:t>
            </w:r>
          </w:p>
        </w:tc>
      </w:tr>
      <w:tr w:rsidR="0006513B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6513B" w:rsidRDefault="0006513B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6513B" w:rsidRDefault="0006513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Inventarisasi Tanah Ulayat yang Berpotensi untuk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6513B" w:rsidRDefault="0006513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200.000.000,-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06513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06513B">
              <w:rPr>
                <w:rFonts w:cs="Calibri"/>
                <w:lang w:val="id-ID"/>
              </w:rPr>
              <w:t>280.900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06513B" w:rsidRPr="006F3F8B" w:rsidRDefault="0006513B" w:rsidP="0006513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S.T, M.T</w:t>
            </w:r>
          </w:p>
          <w:p w:rsidR="00E004C8" w:rsidRPr="00E90D20" w:rsidRDefault="0006513B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19780823 200501 1 002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6513B"/>
    <w:rsid w:val="00096CD6"/>
    <w:rsid w:val="000A5D9F"/>
    <w:rsid w:val="000A60C8"/>
    <w:rsid w:val="000C043F"/>
    <w:rsid w:val="000C11F4"/>
    <w:rsid w:val="000C522A"/>
    <w:rsid w:val="000D0AD6"/>
    <w:rsid w:val="000D2985"/>
    <w:rsid w:val="000E44D7"/>
    <w:rsid w:val="000F2135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1E82"/>
    <w:rsid w:val="007C2F61"/>
    <w:rsid w:val="007D6ED0"/>
    <w:rsid w:val="007D757A"/>
    <w:rsid w:val="007E6F20"/>
    <w:rsid w:val="0080220C"/>
    <w:rsid w:val="00817C8C"/>
    <w:rsid w:val="0082414A"/>
    <w:rsid w:val="008264F9"/>
    <w:rsid w:val="00826C24"/>
    <w:rsid w:val="00860C95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E19CF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A5DAF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5809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7471F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7</cp:revision>
  <cp:lastPrinted>2015-03-13T09:13:00Z</cp:lastPrinted>
  <dcterms:created xsi:type="dcterms:W3CDTF">2017-02-27T04:33:00Z</dcterms:created>
  <dcterms:modified xsi:type="dcterms:W3CDTF">2017-09-06T07:53:00Z</dcterms:modified>
</cp:coreProperties>
</file>